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0D75" w14:textId="77777777" w:rsidR="00874736" w:rsidRDefault="000D7AB2">
      <w:pPr>
        <w:ind w:firstLine="720"/>
      </w:pPr>
      <w:r>
        <w:rPr>
          <w:rFonts w:ascii="Oswald" w:eastAsia="Oswald" w:hAnsi="Oswald" w:cs="Oswald"/>
          <w:sz w:val="26"/>
          <w:szCs w:val="26"/>
        </w:rPr>
        <w:t>Erosion Models</w:t>
      </w:r>
      <w:r>
        <w:rPr>
          <w:rFonts w:ascii="Oswald" w:eastAsia="Oswald" w:hAnsi="Oswald" w:cs="Oswald"/>
          <w:sz w:val="26"/>
          <w:szCs w:val="26"/>
        </w:rPr>
        <w:tab/>
      </w:r>
      <w:r>
        <w:tab/>
        <w:t>Name: _______________________________ Date: ________</w:t>
      </w:r>
      <w:r>
        <w:rPr>
          <w:noProof/>
        </w:rPr>
        <w:drawing>
          <wp:anchor distT="114300" distB="114300" distL="114300" distR="114300" simplePos="0" relativeHeight="251658240" behindDoc="0" locked="0" layoutInCell="1" hidden="0" allowOverlap="1" wp14:anchorId="25E6F05D" wp14:editId="279FDE6E">
            <wp:simplePos x="0" y="0"/>
            <wp:positionH relativeFrom="column">
              <wp:posOffset>-114299</wp:posOffset>
            </wp:positionH>
            <wp:positionV relativeFrom="paragraph">
              <wp:posOffset>114300</wp:posOffset>
            </wp:positionV>
            <wp:extent cx="452438" cy="481316"/>
            <wp:effectExtent l="0" t="0" r="0" b="0"/>
            <wp:wrapNone/>
            <wp:docPr id="2" name="image2.jpg" descr="2 Liter Water Bottle Stock Vectors, Images &amp;amp; Vector Art | Shutterstock"/>
            <wp:cNvGraphicFramePr/>
            <a:graphic xmlns:a="http://schemas.openxmlformats.org/drawingml/2006/main">
              <a:graphicData uri="http://schemas.openxmlformats.org/drawingml/2006/picture">
                <pic:pic xmlns:pic="http://schemas.openxmlformats.org/drawingml/2006/picture">
                  <pic:nvPicPr>
                    <pic:cNvPr id="0" name="image2.jpg" descr="2 Liter Water Bottle Stock Vectors, Images &amp;amp; Vector Art | Shutterstock"/>
                    <pic:cNvPicPr preferRelativeResize="0"/>
                  </pic:nvPicPr>
                  <pic:blipFill>
                    <a:blip r:embed="rId4"/>
                    <a:srcRect/>
                    <a:stretch>
                      <a:fillRect/>
                    </a:stretch>
                  </pic:blipFill>
                  <pic:spPr>
                    <a:xfrm>
                      <a:off x="0" y="0"/>
                      <a:ext cx="452438" cy="481316"/>
                    </a:xfrm>
                    <a:prstGeom prst="rect">
                      <a:avLst/>
                    </a:prstGeom>
                    <a:ln/>
                  </pic:spPr>
                </pic:pic>
              </a:graphicData>
            </a:graphic>
          </wp:anchor>
        </w:drawing>
      </w:r>
    </w:p>
    <w:p w14:paraId="604DE624" w14:textId="77777777" w:rsidR="00874736" w:rsidRDefault="0087473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74736" w14:paraId="4808E826" w14:textId="77777777">
        <w:tc>
          <w:tcPr>
            <w:tcW w:w="2340" w:type="dxa"/>
            <w:shd w:val="clear" w:color="auto" w:fill="auto"/>
            <w:tcMar>
              <w:top w:w="100" w:type="dxa"/>
              <w:left w:w="100" w:type="dxa"/>
              <w:bottom w:w="100" w:type="dxa"/>
              <w:right w:w="100" w:type="dxa"/>
            </w:tcMar>
          </w:tcPr>
          <w:p w14:paraId="2782EC77" w14:textId="77777777" w:rsidR="00874736" w:rsidRDefault="000D7AB2">
            <w:pPr>
              <w:widowControl w:val="0"/>
              <w:spacing w:line="240" w:lineRule="auto"/>
              <w:rPr>
                <w:rFonts w:ascii="Oswald" w:eastAsia="Oswald" w:hAnsi="Oswald" w:cs="Oswald"/>
                <w:sz w:val="24"/>
                <w:szCs w:val="24"/>
              </w:rPr>
            </w:pPr>
            <w:r>
              <w:rPr>
                <w:rFonts w:ascii="Oswald" w:eastAsia="Oswald" w:hAnsi="Oswald" w:cs="Oswald"/>
                <w:sz w:val="24"/>
                <w:szCs w:val="24"/>
              </w:rPr>
              <w:t>Prediction about what the water will look like after rain event:</w:t>
            </w:r>
          </w:p>
        </w:tc>
        <w:tc>
          <w:tcPr>
            <w:tcW w:w="2340" w:type="dxa"/>
            <w:shd w:val="clear" w:color="auto" w:fill="auto"/>
            <w:tcMar>
              <w:top w:w="100" w:type="dxa"/>
              <w:left w:w="100" w:type="dxa"/>
              <w:bottom w:w="100" w:type="dxa"/>
              <w:right w:w="100" w:type="dxa"/>
            </w:tcMar>
          </w:tcPr>
          <w:p w14:paraId="64B66599" w14:textId="77777777" w:rsidR="00874736" w:rsidRDefault="00874736">
            <w:pPr>
              <w:widowControl w:val="0"/>
              <w:spacing w:line="240" w:lineRule="auto"/>
            </w:pPr>
          </w:p>
          <w:p w14:paraId="44648CA7" w14:textId="77777777" w:rsidR="00874736" w:rsidRDefault="00874736">
            <w:pPr>
              <w:widowControl w:val="0"/>
              <w:spacing w:line="240" w:lineRule="auto"/>
            </w:pPr>
          </w:p>
          <w:p w14:paraId="6074B5FD" w14:textId="77777777" w:rsidR="00874736" w:rsidRDefault="00874736">
            <w:pPr>
              <w:widowControl w:val="0"/>
              <w:spacing w:line="240" w:lineRule="auto"/>
            </w:pPr>
          </w:p>
          <w:p w14:paraId="78768426" w14:textId="77777777" w:rsidR="00874736" w:rsidRDefault="00874736">
            <w:pPr>
              <w:widowControl w:val="0"/>
              <w:spacing w:line="240" w:lineRule="auto"/>
            </w:pPr>
          </w:p>
          <w:p w14:paraId="75B88C74" w14:textId="77777777" w:rsidR="00874736" w:rsidRDefault="00874736">
            <w:pPr>
              <w:widowControl w:val="0"/>
              <w:spacing w:line="240" w:lineRule="auto"/>
            </w:pPr>
          </w:p>
        </w:tc>
        <w:tc>
          <w:tcPr>
            <w:tcW w:w="2340" w:type="dxa"/>
            <w:shd w:val="clear" w:color="auto" w:fill="auto"/>
            <w:tcMar>
              <w:top w:w="100" w:type="dxa"/>
              <w:left w:w="100" w:type="dxa"/>
              <w:bottom w:w="100" w:type="dxa"/>
              <w:right w:w="100" w:type="dxa"/>
            </w:tcMar>
          </w:tcPr>
          <w:p w14:paraId="43F138A6" w14:textId="77777777" w:rsidR="00874736" w:rsidRDefault="00874736">
            <w:pPr>
              <w:widowControl w:val="0"/>
              <w:spacing w:line="240" w:lineRule="auto"/>
            </w:pPr>
          </w:p>
        </w:tc>
        <w:tc>
          <w:tcPr>
            <w:tcW w:w="2340" w:type="dxa"/>
            <w:shd w:val="clear" w:color="auto" w:fill="auto"/>
            <w:tcMar>
              <w:top w:w="100" w:type="dxa"/>
              <w:left w:w="100" w:type="dxa"/>
              <w:bottom w:w="100" w:type="dxa"/>
              <w:right w:w="100" w:type="dxa"/>
            </w:tcMar>
          </w:tcPr>
          <w:p w14:paraId="1817118C" w14:textId="77777777" w:rsidR="00874736" w:rsidRDefault="00874736">
            <w:pPr>
              <w:widowControl w:val="0"/>
              <w:spacing w:line="240" w:lineRule="auto"/>
            </w:pPr>
          </w:p>
        </w:tc>
      </w:tr>
      <w:tr w:rsidR="00874736" w14:paraId="5567BC7E" w14:textId="77777777">
        <w:tc>
          <w:tcPr>
            <w:tcW w:w="2340" w:type="dxa"/>
            <w:shd w:val="clear" w:color="auto" w:fill="auto"/>
            <w:tcMar>
              <w:top w:w="100" w:type="dxa"/>
              <w:left w:w="100" w:type="dxa"/>
              <w:bottom w:w="100" w:type="dxa"/>
              <w:right w:w="100" w:type="dxa"/>
            </w:tcMar>
          </w:tcPr>
          <w:p w14:paraId="18BECDCD" w14:textId="77777777" w:rsidR="00874736" w:rsidRDefault="000D7AB2">
            <w:pPr>
              <w:widowControl w:val="0"/>
              <w:spacing w:line="240" w:lineRule="auto"/>
              <w:jc w:val="center"/>
              <w:rPr>
                <w:rFonts w:ascii="Oswald" w:eastAsia="Oswald" w:hAnsi="Oswald" w:cs="Oswald"/>
                <w:sz w:val="24"/>
                <w:szCs w:val="24"/>
              </w:rPr>
            </w:pPr>
            <w:r>
              <w:rPr>
                <w:rFonts w:ascii="Oswald" w:eastAsia="Oswald" w:hAnsi="Oswald" w:cs="Oswald"/>
                <w:sz w:val="24"/>
                <w:szCs w:val="24"/>
              </w:rPr>
              <w:t>Soil Covering:</w:t>
            </w:r>
          </w:p>
        </w:tc>
        <w:tc>
          <w:tcPr>
            <w:tcW w:w="2340" w:type="dxa"/>
            <w:shd w:val="clear" w:color="auto" w:fill="auto"/>
            <w:tcMar>
              <w:top w:w="100" w:type="dxa"/>
              <w:left w:w="100" w:type="dxa"/>
              <w:bottom w:w="100" w:type="dxa"/>
              <w:right w:w="100" w:type="dxa"/>
            </w:tcMar>
          </w:tcPr>
          <w:p w14:paraId="6AE9FCB3" w14:textId="77777777" w:rsidR="00874736" w:rsidRDefault="000D7AB2">
            <w:pPr>
              <w:widowControl w:val="0"/>
              <w:spacing w:line="240" w:lineRule="auto"/>
              <w:jc w:val="center"/>
              <w:rPr>
                <w:rFonts w:ascii="Oswald" w:eastAsia="Oswald" w:hAnsi="Oswald" w:cs="Oswald"/>
                <w:sz w:val="30"/>
                <w:szCs w:val="30"/>
              </w:rPr>
            </w:pPr>
            <w:r>
              <w:rPr>
                <w:rFonts w:ascii="Oswald" w:eastAsia="Oswald" w:hAnsi="Oswald" w:cs="Oswald"/>
                <w:sz w:val="30"/>
                <w:szCs w:val="30"/>
              </w:rPr>
              <w:t>Bare: Topsoil Only</w:t>
            </w:r>
          </w:p>
        </w:tc>
        <w:tc>
          <w:tcPr>
            <w:tcW w:w="2340" w:type="dxa"/>
            <w:shd w:val="clear" w:color="auto" w:fill="auto"/>
            <w:tcMar>
              <w:top w:w="100" w:type="dxa"/>
              <w:left w:w="100" w:type="dxa"/>
              <w:bottom w:w="100" w:type="dxa"/>
              <w:right w:w="100" w:type="dxa"/>
            </w:tcMar>
          </w:tcPr>
          <w:p w14:paraId="2D9046F4" w14:textId="77777777" w:rsidR="00874736" w:rsidRDefault="000D7AB2">
            <w:pPr>
              <w:widowControl w:val="0"/>
              <w:spacing w:line="240" w:lineRule="auto"/>
              <w:jc w:val="center"/>
              <w:rPr>
                <w:rFonts w:ascii="Oswald" w:eastAsia="Oswald" w:hAnsi="Oswald" w:cs="Oswald"/>
                <w:sz w:val="30"/>
                <w:szCs w:val="30"/>
              </w:rPr>
            </w:pPr>
            <w:r>
              <w:rPr>
                <w:rFonts w:ascii="Oswald" w:eastAsia="Oswald" w:hAnsi="Oswald" w:cs="Oswald"/>
                <w:sz w:val="30"/>
                <w:szCs w:val="30"/>
              </w:rPr>
              <w:t>Leaves</w:t>
            </w:r>
          </w:p>
        </w:tc>
        <w:tc>
          <w:tcPr>
            <w:tcW w:w="2340" w:type="dxa"/>
            <w:shd w:val="clear" w:color="auto" w:fill="auto"/>
            <w:tcMar>
              <w:top w:w="100" w:type="dxa"/>
              <w:left w:w="100" w:type="dxa"/>
              <w:bottom w:w="100" w:type="dxa"/>
              <w:right w:w="100" w:type="dxa"/>
            </w:tcMar>
          </w:tcPr>
          <w:p w14:paraId="12FED616" w14:textId="77777777" w:rsidR="00874736" w:rsidRDefault="000D7AB2">
            <w:pPr>
              <w:widowControl w:val="0"/>
              <w:spacing w:line="240" w:lineRule="auto"/>
              <w:jc w:val="center"/>
              <w:rPr>
                <w:rFonts w:ascii="Oswald" w:eastAsia="Oswald" w:hAnsi="Oswald" w:cs="Oswald"/>
                <w:sz w:val="30"/>
                <w:szCs w:val="30"/>
              </w:rPr>
            </w:pPr>
            <w:r>
              <w:rPr>
                <w:rFonts w:ascii="Oswald" w:eastAsia="Oswald" w:hAnsi="Oswald" w:cs="Oswald"/>
                <w:sz w:val="30"/>
                <w:szCs w:val="30"/>
              </w:rPr>
              <w:t>Grass</w:t>
            </w:r>
          </w:p>
        </w:tc>
      </w:tr>
      <w:tr w:rsidR="00874736" w14:paraId="2D4E5259" w14:textId="77777777">
        <w:tc>
          <w:tcPr>
            <w:tcW w:w="2340" w:type="dxa"/>
            <w:shd w:val="clear" w:color="auto" w:fill="auto"/>
            <w:tcMar>
              <w:top w:w="100" w:type="dxa"/>
              <w:left w:w="100" w:type="dxa"/>
              <w:bottom w:w="100" w:type="dxa"/>
              <w:right w:w="100" w:type="dxa"/>
            </w:tcMar>
          </w:tcPr>
          <w:p w14:paraId="07B717F3" w14:textId="77777777" w:rsidR="00874736" w:rsidRDefault="00874736">
            <w:pPr>
              <w:widowControl w:val="0"/>
              <w:spacing w:line="240" w:lineRule="auto"/>
              <w:rPr>
                <w:rFonts w:ascii="Oswald" w:eastAsia="Oswald" w:hAnsi="Oswald" w:cs="Oswald"/>
                <w:sz w:val="24"/>
                <w:szCs w:val="24"/>
              </w:rPr>
            </w:pPr>
          </w:p>
          <w:p w14:paraId="161E8784" w14:textId="77777777" w:rsidR="00874736" w:rsidRDefault="000D7AB2">
            <w:pPr>
              <w:widowControl w:val="0"/>
              <w:spacing w:line="240" w:lineRule="auto"/>
              <w:rPr>
                <w:rFonts w:ascii="Oswald" w:eastAsia="Oswald" w:hAnsi="Oswald" w:cs="Oswald"/>
                <w:sz w:val="24"/>
                <w:szCs w:val="24"/>
              </w:rPr>
            </w:pPr>
            <w:r>
              <w:rPr>
                <w:rFonts w:ascii="Oswald" w:eastAsia="Oswald" w:hAnsi="Oswald" w:cs="Oswald"/>
                <w:sz w:val="24"/>
                <w:szCs w:val="24"/>
              </w:rPr>
              <w:t>Observations during and after the “rain event”:</w:t>
            </w:r>
          </w:p>
        </w:tc>
        <w:tc>
          <w:tcPr>
            <w:tcW w:w="2340" w:type="dxa"/>
            <w:shd w:val="clear" w:color="auto" w:fill="auto"/>
            <w:tcMar>
              <w:top w:w="100" w:type="dxa"/>
              <w:left w:w="100" w:type="dxa"/>
              <w:bottom w:w="100" w:type="dxa"/>
              <w:right w:w="100" w:type="dxa"/>
            </w:tcMar>
          </w:tcPr>
          <w:p w14:paraId="2C419C4F" w14:textId="77777777" w:rsidR="00874736" w:rsidRDefault="00874736">
            <w:pPr>
              <w:widowControl w:val="0"/>
              <w:spacing w:line="240" w:lineRule="auto"/>
            </w:pPr>
          </w:p>
          <w:p w14:paraId="6C1655DE" w14:textId="77777777" w:rsidR="00874736" w:rsidRDefault="00874736">
            <w:pPr>
              <w:widowControl w:val="0"/>
              <w:spacing w:line="240" w:lineRule="auto"/>
            </w:pPr>
          </w:p>
          <w:p w14:paraId="2FE91751" w14:textId="77777777" w:rsidR="00874736" w:rsidRDefault="00874736">
            <w:pPr>
              <w:widowControl w:val="0"/>
              <w:spacing w:line="240" w:lineRule="auto"/>
            </w:pPr>
          </w:p>
          <w:p w14:paraId="1C304709" w14:textId="77777777" w:rsidR="00874736" w:rsidRDefault="00874736">
            <w:pPr>
              <w:widowControl w:val="0"/>
              <w:spacing w:line="240" w:lineRule="auto"/>
            </w:pPr>
          </w:p>
          <w:p w14:paraId="0321D820" w14:textId="77777777" w:rsidR="00874736" w:rsidRDefault="00874736">
            <w:pPr>
              <w:widowControl w:val="0"/>
              <w:spacing w:line="240" w:lineRule="auto"/>
            </w:pPr>
          </w:p>
        </w:tc>
        <w:tc>
          <w:tcPr>
            <w:tcW w:w="2340" w:type="dxa"/>
            <w:shd w:val="clear" w:color="auto" w:fill="auto"/>
            <w:tcMar>
              <w:top w:w="100" w:type="dxa"/>
              <w:left w:w="100" w:type="dxa"/>
              <w:bottom w:w="100" w:type="dxa"/>
              <w:right w:w="100" w:type="dxa"/>
            </w:tcMar>
          </w:tcPr>
          <w:p w14:paraId="446CEB69" w14:textId="77777777" w:rsidR="00874736" w:rsidRDefault="00874736">
            <w:pPr>
              <w:widowControl w:val="0"/>
              <w:spacing w:line="240" w:lineRule="auto"/>
            </w:pPr>
          </w:p>
        </w:tc>
        <w:tc>
          <w:tcPr>
            <w:tcW w:w="2340" w:type="dxa"/>
            <w:shd w:val="clear" w:color="auto" w:fill="auto"/>
            <w:tcMar>
              <w:top w:w="100" w:type="dxa"/>
              <w:left w:w="100" w:type="dxa"/>
              <w:bottom w:w="100" w:type="dxa"/>
              <w:right w:w="100" w:type="dxa"/>
            </w:tcMar>
          </w:tcPr>
          <w:p w14:paraId="2190064C" w14:textId="77777777" w:rsidR="00874736" w:rsidRDefault="00874736">
            <w:pPr>
              <w:widowControl w:val="0"/>
              <w:spacing w:line="240" w:lineRule="auto"/>
            </w:pPr>
          </w:p>
        </w:tc>
      </w:tr>
    </w:tbl>
    <w:p w14:paraId="30B9F7C6" w14:textId="77777777" w:rsidR="00874736" w:rsidRDefault="00874736"/>
    <w:p w14:paraId="69633FCB" w14:textId="77777777" w:rsidR="00874736" w:rsidRDefault="00874736"/>
    <w:p w14:paraId="1F9338EC" w14:textId="77777777" w:rsidR="00874736" w:rsidRDefault="000D7AB2">
      <w:pPr>
        <w:ind w:left="-270"/>
        <w:rPr>
          <w:rFonts w:ascii="Hind" w:eastAsia="Hind" w:hAnsi="Hind" w:cs="Hind"/>
          <w:sz w:val="26"/>
          <w:szCs w:val="26"/>
        </w:rPr>
      </w:pPr>
      <w:r>
        <w:rPr>
          <w:rFonts w:ascii="Hind" w:eastAsia="Hind" w:hAnsi="Hind" w:cs="Hind"/>
          <w:sz w:val="26"/>
          <w:szCs w:val="26"/>
        </w:rPr>
        <w:t xml:space="preserve">This demonstration shows the effect that plants have on soil erosion in our waterways. The top layer, called the </w:t>
      </w:r>
      <w:r>
        <w:rPr>
          <w:rFonts w:ascii="Hind" w:eastAsia="Hind" w:hAnsi="Hind" w:cs="Hind"/>
          <w:b/>
          <w:sz w:val="26"/>
          <w:szCs w:val="26"/>
        </w:rPr>
        <w:t>horizon</w:t>
      </w:r>
      <w:r>
        <w:rPr>
          <w:rFonts w:ascii="Hind" w:eastAsia="Hind" w:hAnsi="Hind" w:cs="Hind"/>
          <w:sz w:val="26"/>
          <w:szCs w:val="26"/>
        </w:rPr>
        <w:t>, of soil is where most of the nutrients are to help plants grow and maintain our food webs. If it gets washed away, or eroded, it clogs</w:t>
      </w:r>
      <w:r>
        <w:rPr>
          <w:rFonts w:ascii="Hind" w:eastAsia="Hind" w:hAnsi="Hind" w:cs="Hind"/>
          <w:sz w:val="26"/>
          <w:szCs w:val="26"/>
        </w:rPr>
        <w:t xml:space="preserve"> our waterways and removes vital nutrients. </w:t>
      </w:r>
      <w:r>
        <w:rPr>
          <w:rFonts w:ascii="Hind" w:eastAsia="Hind" w:hAnsi="Hind" w:cs="Hind"/>
          <w:b/>
          <w:sz w:val="26"/>
          <w:szCs w:val="26"/>
        </w:rPr>
        <w:t>Sediment,</w:t>
      </w:r>
      <w:r>
        <w:rPr>
          <w:rFonts w:ascii="Hind" w:eastAsia="Hind" w:hAnsi="Hind" w:cs="Hind"/>
          <w:sz w:val="26"/>
          <w:szCs w:val="26"/>
        </w:rPr>
        <w:t xml:space="preserve"> which is fine materials that have been eroded, makes the water turbid or cloudy. Most animals and plants in the water cannot survive in waters with high </w:t>
      </w:r>
      <w:r>
        <w:rPr>
          <w:rFonts w:ascii="Hind" w:eastAsia="Hind" w:hAnsi="Hind" w:cs="Hind"/>
          <w:b/>
          <w:sz w:val="26"/>
          <w:szCs w:val="26"/>
        </w:rPr>
        <w:t>turbidity</w:t>
      </w:r>
      <w:r>
        <w:rPr>
          <w:rFonts w:ascii="Hind" w:eastAsia="Hind" w:hAnsi="Hind" w:cs="Hind"/>
          <w:sz w:val="26"/>
          <w:szCs w:val="26"/>
        </w:rPr>
        <w:t>. Allowing leaves and plants to act as n</w:t>
      </w:r>
      <w:r>
        <w:rPr>
          <w:rFonts w:ascii="Hind" w:eastAsia="Hind" w:hAnsi="Hind" w:cs="Hind"/>
          <w:sz w:val="26"/>
          <w:szCs w:val="26"/>
        </w:rPr>
        <w:t xml:space="preserve">atural sponges helps protect our soil and our waterways. </w:t>
      </w:r>
    </w:p>
    <w:p w14:paraId="6DFB77F8" w14:textId="77777777" w:rsidR="00874736" w:rsidRDefault="000D7AB2">
      <w:pPr>
        <w:jc w:val="center"/>
        <w:rPr>
          <w:rFonts w:ascii="Hind" w:eastAsia="Hind" w:hAnsi="Hind" w:cs="Hind"/>
          <w:sz w:val="36"/>
          <w:szCs w:val="36"/>
        </w:rPr>
      </w:pPr>
      <w:r>
        <w:rPr>
          <w:rFonts w:ascii="Hind" w:eastAsia="Hind" w:hAnsi="Hind" w:cs="Hind"/>
          <w:sz w:val="36"/>
          <w:szCs w:val="36"/>
        </w:rPr>
        <w:t>Claim-Evidence-Reasoning</w:t>
      </w:r>
    </w:p>
    <w:p w14:paraId="633654CF" w14:textId="77777777" w:rsidR="00874736" w:rsidRDefault="000D7AB2">
      <w:pPr>
        <w:jc w:val="center"/>
        <w:rPr>
          <w:rFonts w:ascii="Hind" w:eastAsia="Hind" w:hAnsi="Hind" w:cs="Hind"/>
          <w:sz w:val="24"/>
          <w:szCs w:val="24"/>
        </w:rPr>
      </w:pPr>
      <w:r>
        <w:rPr>
          <w:rFonts w:ascii="Hind" w:eastAsia="Hind" w:hAnsi="Hind" w:cs="Hind"/>
          <w:sz w:val="24"/>
          <w:szCs w:val="24"/>
        </w:rPr>
        <w:t>Turn this worksheet over for sentence starter help.</w:t>
      </w:r>
    </w:p>
    <w:p w14:paraId="366082CF" w14:textId="77777777" w:rsidR="00874736" w:rsidRDefault="000D7AB2">
      <w:pPr>
        <w:rPr>
          <w:rFonts w:ascii="Hind" w:eastAsia="Hind" w:hAnsi="Hind" w:cs="Hind"/>
          <w:sz w:val="26"/>
          <w:szCs w:val="26"/>
        </w:rPr>
      </w:pPr>
      <w:r>
        <w:rPr>
          <w:rFonts w:ascii="Hind" w:eastAsia="Hind" w:hAnsi="Hind" w:cs="Hind"/>
          <w:sz w:val="26"/>
          <w:szCs w:val="26"/>
        </w:rPr>
        <w:t xml:space="preserve">Question: How do we reduce erosion into our waterways and keep turbidity low? </w:t>
      </w:r>
    </w:p>
    <w:p w14:paraId="2F871179" w14:textId="77777777" w:rsidR="00874736" w:rsidRDefault="00874736">
      <w:pPr>
        <w:rPr>
          <w:rFonts w:ascii="Hind" w:eastAsia="Hind" w:hAnsi="Hind" w:cs="Hind"/>
          <w:sz w:val="26"/>
          <w:szCs w:val="26"/>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7830"/>
      </w:tblGrid>
      <w:tr w:rsidR="00874736" w14:paraId="417DCD98" w14:textId="77777777">
        <w:tc>
          <w:tcPr>
            <w:tcW w:w="1530" w:type="dxa"/>
            <w:shd w:val="clear" w:color="auto" w:fill="auto"/>
            <w:tcMar>
              <w:top w:w="100" w:type="dxa"/>
              <w:left w:w="100" w:type="dxa"/>
              <w:bottom w:w="100" w:type="dxa"/>
              <w:right w:w="100" w:type="dxa"/>
            </w:tcMar>
          </w:tcPr>
          <w:p w14:paraId="6BB6135D" w14:textId="77777777" w:rsidR="00874736" w:rsidRDefault="000D7AB2">
            <w:pPr>
              <w:rPr>
                <w:rFonts w:ascii="Hind" w:eastAsia="Hind" w:hAnsi="Hind" w:cs="Hind"/>
                <w:sz w:val="26"/>
                <w:szCs w:val="26"/>
              </w:rPr>
            </w:pPr>
            <w:r>
              <w:rPr>
                <w:rFonts w:ascii="Hind" w:eastAsia="Hind" w:hAnsi="Hind" w:cs="Hind"/>
                <w:sz w:val="26"/>
                <w:szCs w:val="26"/>
              </w:rPr>
              <w:t xml:space="preserve">Claim: </w:t>
            </w:r>
          </w:p>
        </w:tc>
        <w:tc>
          <w:tcPr>
            <w:tcW w:w="7830" w:type="dxa"/>
            <w:shd w:val="clear" w:color="auto" w:fill="auto"/>
            <w:tcMar>
              <w:top w:w="100" w:type="dxa"/>
              <w:left w:w="100" w:type="dxa"/>
              <w:bottom w:w="100" w:type="dxa"/>
              <w:right w:w="100" w:type="dxa"/>
            </w:tcMar>
          </w:tcPr>
          <w:p w14:paraId="4311D0C5" w14:textId="77777777" w:rsidR="00874736" w:rsidRDefault="00874736">
            <w:pPr>
              <w:widowControl w:val="0"/>
              <w:spacing w:line="240" w:lineRule="auto"/>
              <w:rPr>
                <w:rFonts w:ascii="Hind" w:eastAsia="Hind" w:hAnsi="Hind" w:cs="Hind"/>
                <w:sz w:val="26"/>
                <w:szCs w:val="26"/>
              </w:rPr>
            </w:pPr>
          </w:p>
          <w:p w14:paraId="1D82E452" w14:textId="77777777" w:rsidR="00874736" w:rsidRDefault="00874736">
            <w:pPr>
              <w:widowControl w:val="0"/>
              <w:spacing w:line="240" w:lineRule="auto"/>
              <w:rPr>
                <w:rFonts w:ascii="Hind" w:eastAsia="Hind" w:hAnsi="Hind" w:cs="Hind"/>
                <w:sz w:val="26"/>
                <w:szCs w:val="26"/>
              </w:rPr>
            </w:pPr>
          </w:p>
        </w:tc>
      </w:tr>
      <w:tr w:rsidR="00874736" w14:paraId="1CF54A36" w14:textId="77777777">
        <w:tc>
          <w:tcPr>
            <w:tcW w:w="1530" w:type="dxa"/>
            <w:shd w:val="clear" w:color="auto" w:fill="auto"/>
            <w:tcMar>
              <w:top w:w="100" w:type="dxa"/>
              <w:left w:w="100" w:type="dxa"/>
              <w:bottom w:w="100" w:type="dxa"/>
              <w:right w:w="100" w:type="dxa"/>
            </w:tcMar>
          </w:tcPr>
          <w:p w14:paraId="124515B7" w14:textId="77777777" w:rsidR="00874736" w:rsidRDefault="000D7AB2">
            <w:pPr>
              <w:rPr>
                <w:rFonts w:ascii="Hind" w:eastAsia="Hind" w:hAnsi="Hind" w:cs="Hind"/>
                <w:sz w:val="26"/>
                <w:szCs w:val="26"/>
              </w:rPr>
            </w:pPr>
            <w:r>
              <w:rPr>
                <w:rFonts w:ascii="Hind" w:eastAsia="Hind" w:hAnsi="Hind" w:cs="Hind"/>
                <w:sz w:val="26"/>
                <w:szCs w:val="26"/>
              </w:rPr>
              <w:t>Evidence:</w:t>
            </w:r>
          </w:p>
        </w:tc>
        <w:tc>
          <w:tcPr>
            <w:tcW w:w="7830" w:type="dxa"/>
            <w:shd w:val="clear" w:color="auto" w:fill="auto"/>
            <w:tcMar>
              <w:top w:w="100" w:type="dxa"/>
              <w:left w:w="100" w:type="dxa"/>
              <w:bottom w:w="100" w:type="dxa"/>
              <w:right w:w="100" w:type="dxa"/>
            </w:tcMar>
          </w:tcPr>
          <w:p w14:paraId="7F5ECA9E" w14:textId="77777777" w:rsidR="00874736" w:rsidRDefault="00874736">
            <w:pPr>
              <w:widowControl w:val="0"/>
              <w:spacing w:line="240" w:lineRule="auto"/>
              <w:rPr>
                <w:rFonts w:ascii="Hind" w:eastAsia="Hind" w:hAnsi="Hind" w:cs="Hind"/>
                <w:sz w:val="26"/>
                <w:szCs w:val="26"/>
              </w:rPr>
            </w:pPr>
          </w:p>
          <w:p w14:paraId="729017FD" w14:textId="77777777" w:rsidR="00874736" w:rsidRDefault="00874736">
            <w:pPr>
              <w:widowControl w:val="0"/>
              <w:spacing w:line="240" w:lineRule="auto"/>
              <w:rPr>
                <w:rFonts w:ascii="Hind" w:eastAsia="Hind" w:hAnsi="Hind" w:cs="Hind"/>
                <w:sz w:val="26"/>
                <w:szCs w:val="26"/>
              </w:rPr>
            </w:pPr>
          </w:p>
        </w:tc>
      </w:tr>
      <w:tr w:rsidR="00874736" w14:paraId="2385EBAC" w14:textId="77777777">
        <w:tc>
          <w:tcPr>
            <w:tcW w:w="1530" w:type="dxa"/>
            <w:shd w:val="clear" w:color="auto" w:fill="auto"/>
            <w:tcMar>
              <w:top w:w="100" w:type="dxa"/>
              <w:left w:w="100" w:type="dxa"/>
              <w:bottom w:w="100" w:type="dxa"/>
              <w:right w:w="100" w:type="dxa"/>
            </w:tcMar>
          </w:tcPr>
          <w:p w14:paraId="092CB27E" w14:textId="77777777" w:rsidR="00874736" w:rsidRDefault="000D7AB2">
            <w:pPr>
              <w:rPr>
                <w:rFonts w:ascii="Hind" w:eastAsia="Hind" w:hAnsi="Hind" w:cs="Hind"/>
                <w:sz w:val="26"/>
                <w:szCs w:val="26"/>
              </w:rPr>
            </w:pPr>
            <w:r>
              <w:rPr>
                <w:rFonts w:ascii="Hind" w:eastAsia="Hind" w:hAnsi="Hind" w:cs="Hind"/>
                <w:sz w:val="26"/>
                <w:szCs w:val="26"/>
              </w:rPr>
              <w:t xml:space="preserve">Reasoning: </w:t>
            </w:r>
          </w:p>
        </w:tc>
        <w:tc>
          <w:tcPr>
            <w:tcW w:w="7830" w:type="dxa"/>
            <w:shd w:val="clear" w:color="auto" w:fill="auto"/>
            <w:tcMar>
              <w:top w:w="100" w:type="dxa"/>
              <w:left w:w="100" w:type="dxa"/>
              <w:bottom w:w="100" w:type="dxa"/>
              <w:right w:w="100" w:type="dxa"/>
            </w:tcMar>
          </w:tcPr>
          <w:p w14:paraId="12C83A15" w14:textId="77777777" w:rsidR="00874736" w:rsidRDefault="00874736">
            <w:pPr>
              <w:widowControl w:val="0"/>
              <w:spacing w:line="240" w:lineRule="auto"/>
              <w:rPr>
                <w:rFonts w:ascii="Hind" w:eastAsia="Hind" w:hAnsi="Hind" w:cs="Hind"/>
                <w:sz w:val="26"/>
                <w:szCs w:val="26"/>
              </w:rPr>
            </w:pPr>
          </w:p>
          <w:p w14:paraId="2668F4D9" w14:textId="77777777" w:rsidR="00874736" w:rsidRDefault="00874736">
            <w:pPr>
              <w:widowControl w:val="0"/>
              <w:spacing w:line="240" w:lineRule="auto"/>
              <w:rPr>
                <w:rFonts w:ascii="Hind" w:eastAsia="Hind" w:hAnsi="Hind" w:cs="Hind"/>
                <w:sz w:val="26"/>
                <w:szCs w:val="26"/>
              </w:rPr>
            </w:pPr>
          </w:p>
        </w:tc>
      </w:tr>
    </w:tbl>
    <w:p w14:paraId="63AED9DB" w14:textId="77777777" w:rsidR="00874736" w:rsidRDefault="00874736">
      <w:pPr>
        <w:rPr>
          <w:rFonts w:ascii="Hind" w:eastAsia="Hind" w:hAnsi="Hind" w:cs="Hind"/>
          <w:sz w:val="26"/>
          <w:szCs w:val="26"/>
        </w:rPr>
      </w:pPr>
    </w:p>
    <w:p w14:paraId="45E8A57D" w14:textId="77777777" w:rsidR="00874736" w:rsidRDefault="000D7AB2">
      <w:r>
        <w:t xml:space="preserve"> </w:t>
      </w:r>
    </w:p>
    <w:p w14:paraId="09217AB7" w14:textId="77777777" w:rsidR="00874736" w:rsidRDefault="000D7AB2">
      <w:pPr>
        <w:jc w:val="center"/>
        <w:rPr>
          <w:sz w:val="28"/>
          <w:szCs w:val="28"/>
        </w:rPr>
      </w:pPr>
      <w:r>
        <w:rPr>
          <w:sz w:val="28"/>
          <w:szCs w:val="28"/>
        </w:rPr>
        <w:lastRenderedPageBreak/>
        <w:t>Claim, Evidence and Reasoning Sentence Starters</w:t>
      </w:r>
    </w:p>
    <w:p w14:paraId="646D6AD6" w14:textId="77777777" w:rsidR="00874736" w:rsidRDefault="00874736">
      <w:pPr>
        <w:rPr>
          <w:sz w:val="20"/>
          <w:szCs w:val="20"/>
        </w:rPr>
      </w:pPr>
    </w:p>
    <w:p w14:paraId="54A881F6" w14:textId="77777777" w:rsidR="00874736" w:rsidRDefault="000D7AB2">
      <w:r>
        <w:rPr>
          <w:b/>
          <w:sz w:val="28"/>
          <w:szCs w:val="28"/>
        </w:rPr>
        <w:t xml:space="preserve"> CLAIM</w:t>
      </w:r>
      <w:r>
        <w:t xml:space="preserve"> ● Directly answer the question/ prompt.</w:t>
      </w:r>
      <w:r>
        <w:rPr>
          <w:noProof/>
        </w:rPr>
        <w:drawing>
          <wp:anchor distT="114300" distB="114300" distL="114300" distR="114300" simplePos="0" relativeHeight="251659264" behindDoc="1" locked="0" layoutInCell="1" hidden="0" allowOverlap="1" wp14:anchorId="3B24E6BF" wp14:editId="11B4FD7D">
            <wp:simplePos x="0" y="0"/>
            <wp:positionH relativeFrom="column">
              <wp:posOffset>-438149</wp:posOffset>
            </wp:positionH>
            <wp:positionV relativeFrom="paragraph">
              <wp:posOffset>209550</wp:posOffset>
            </wp:positionV>
            <wp:extent cx="400122" cy="509578"/>
            <wp:effectExtent l="0" t="0" r="0" b="0"/>
            <wp:wrapNone/>
            <wp:docPr id="3" name="image1.png" descr="Free Cartoon Aliens For Kids, Download Free Cartoon Aliens For Kids png  images, Free ClipArts on Clipart Library"/>
            <wp:cNvGraphicFramePr/>
            <a:graphic xmlns:a="http://schemas.openxmlformats.org/drawingml/2006/main">
              <a:graphicData uri="http://schemas.openxmlformats.org/drawingml/2006/picture">
                <pic:pic xmlns:pic="http://schemas.openxmlformats.org/drawingml/2006/picture">
                  <pic:nvPicPr>
                    <pic:cNvPr id="0" name="image1.png" descr="Free Cartoon Aliens For Kids, Download Free Cartoon Aliens For Kids png  images, Free ClipArts on Clipart Library"/>
                    <pic:cNvPicPr preferRelativeResize="0"/>
                  </pic:nvPicPr>
                  <pic:blipFill>
                    <a:blip r:embed="rId5"/>
                    <a:srcRect/>
                    <a:stretch>
                      <a:fillRect/>
                    </a:stretch>
                  </pic:blipFill>
                  <pic:spPr>
                    <a:xfrm>
                      <a:off x="0" y="0"/>
                      <a:ext cx="400122" cy="509578"/>
                    </a:xfrm>
                    <a:prstGeom prst="rect">
                      <a:avLst/>
                    </a:prstGeom>
                    <a:ln/>
                  </pic:spPr>
                </pic:pic>
              </a:graphicData>
            </a:graphic>
          </wp:anchor>
        </w:drawing>
      </w:r>
    </w:p>
    <w:p w14:paraId="5F8E9B9F" w14:textId="77777777" w:rsidR="00874736" w:rsidRDefault="00874736"/>
    <w:p w14:paraId="7CF51A1E" w14:textId="77777777" w:rsidR="00874736" w:rsidRDefault="000D7AB2">
      <w:pPr>
        <w:rPr>
          <w:i/>
        </w:rPr>
      </w:pPr>
      <w:r>
        <w:rPr>
          <w:i/>
        </w:rPr>
        <w:t>Example Claim: My dad is a space alien.</w:t>
      </w:r>
    </w:p>
    <w:p w14:paraId="61F7FEA9" w14:textId="77777777" w:rsidR="00874736" w:rsidRDefault="00874736">
      <w:pPr>
        <w:rPr>
          <w:i/>
        </w:rPr>
      </w:pPr>
    </w:p>
    <w:p w14:paraId="01F18CB7" w14:textId="77777777" w:rsidR="00874736" w:rsidRDefault="000D7AB2">
      <w:pPr>
        <w:ind w:left="270"/>
      </w:pPr>
      <w:r>
        <w:t xml:space="preserve"> Sentence Starters </w:t>
      </w:r>
    </w:p>
    <w:p w14:paraId="2AAFEA80" w14:textId="77777777" w:rsidR="00874736" w:rsidRDefault="000D7AB2">
      <w:pPr>
        <w:ind w:left="270"/>
      </w:pPr>
      <w:r>
        <w:t xml:space="preserve">● I observed _____________ when ___________. </w:t>
      </w:r>
    </w:p>
    <w:p w14:paraId="39C3F5D0" w14:textId="77777777" w:rsidR="00874736" w:rsidRDefault="000D7AB2">
      <w:pPr>
        <w:ind w:left="270"/>
      </w:pPr>
      <w:r>
        <w:t xml:space="preserve">● I compared _____________ and ___________. </w:t>
      </w:r>
    </w:p>
    <w:p w14:paraId="2DB9F7B8" w14:textId="77777777" w:rsidR="00874736" w:rsidRDefault="000D7AB2">
      <w:pPr>
        <w:ind w:left="270"/>
      </w:pPr>
      <w:r>
        <w:t xml:space="preserve">● I noticed _______, when _______. </w:t>
      </w:r>
    </w:p>
    <w:p w14:paraId="52610870" w14:textId="77777777" w:rsidR="00874736" w:rsidRDefault="000D7AB2">
      <w:pPr>
        <w:ind w:left="270"/>
      </w:pPr>
      <w:r>
        <w:t>● The effect of _________</w:t>
      </w:r>
      <w:r>
        <w:t xml:space="preserve"> on ___________ is ___________ </w:t>
      </w:r>
    </w:p>
    <w:p w14:paraId="6F8D8C2C" w14:textId="77777777" w:rsidR="00874736" w:rsidRDefault="00874736"/>
    <w:p w14:paraId="24476BDF" w14:textId="77777777" w:rsidR="00874736" w:rsidRDefault="000D7AB2">
      <w:r>
        <w:rPr>
          <w:b/>
          <w:sz w:val="26"/>
          <w:szCs w:val="26"/>
        </w:rPr>
        <w:t>EVIDENCE</w:t>
      </w:r>
      <w:r>
        <w:t xml:space="preserve"> ● The scientific data that supports the claim. </w:t>
      </w:r>
    </w:p>
    <w:p w14:paraId="63021576" w14:textId="77777777" w:rsidR="00874736" w:rsidRDefault="000D7AB2">
      <w:r>
        <w:t xml:space="preserve">○ Data are observations or measurements OR results from an experiment. </w:t>
      </w:r>
    </w:p>
    <w:p w14:paraId="61FE4CB2" w14:textId="77777777" w:rsidR="00874736" w:rsidRDefault="000D7AB2">
      <w:r>
        <w:t xml:space="preserve">○ Specific Examples </w:t>
      </w:r>
    </w:p>
    <w:p w14:paraId="73D13A07" w14:textId="77777777" w:rsidR="00874736" w:rsidRDefault="000D7AB2">
      <w:r>
        <w:t>○ Use numbers and data table information</w:t>
      </w:r>
      <w:r>
        <w:rPr>
          <w:noProof/>
        </w:rPr>
        <w:drawing>
          <wp:anchor distT="114300" distB="114300" distL="114300" distR="114300" simplePos="0" relativeHeight="251660288" behindDoc="1" locked="0" layoutInCell="1" hidden="0" allowOverlap="1" wp14:anchorId="676D5E8D" wp14:editId="69D145A0">
            <wp:simplePos x="0" y="0"/>
            <wp:positionH relativeFrom="column">
              <wp:posOffset>-342899</wp:posOffset>
            </wp:positionH>
            <wp:positionV relativeFrom="paragraph">
              <wp:posOffset>200025</wp:posOffset>
            </wp:positionV>
            <wp:extent cx="400050" cy="504825"/>
            <wp:effectExtent l="0" t="0" r="0" b="0"/>
            <wp:wrapNone/>
            <wp:docPr id="4" name="image1.png" descr="Free Cartoon Aliens For Kids, Download Free Cartoon Aliens For Kids png  images, Free ClipArts on Clipart Library"/>
            <wp:cNvGraphicFramePr/>
            <a:graphic xmlns:a="http://schemas.openxmlformats.org/drawingml/2006/main">
              <a:graphicData uri="http://schemas.openxmlformats.org/drawingml/2006/picture">
                <pic:pic xmlns:pic="http://schemas.openxmlformats.org/drawingml/2006/picture">
                  <pic:nvPicPr>
                    <pic:cNvPr id="0" name="image1.png" descr="Free Cartoon Aliens For Kids, Download Free Cartoon Aliens For Kids png  images, Free ClipArts on Clipart Library"/>
                    <pic:cNvPicPr preferRelativeResize="0"/>
                  </pic:nvPicPr>
                  <pic:blipFill>
                    <a:blip r:embed="rId5"/>
                    <a:srcRect/>
                    <a:stretch>
                      <a:fillRect/>
                    </a:stretch>
                  </pic:blipFill>
                  <pic:spPr>
                    <a:xfrm>
                      <a:off x="0" y="0"/>
                      <a:ext cx="400050" cy="504825"/>
                    </a:xfrm>
                    <a:prstGeom prst="rect">
                      <a:avLst/>
                    </a:prstGeom>
                    <a:ln/>
                  </pic:spPr>
                </pic:pic>
              </a:graphicData>
            </a:graphic>
          </wp:anchor>
        </w:drawing>
      </w:r>
    </w:p>
    <w:p w14:paraId="3CAC17ED" w14:textId="77777777" w:rsidR="00874736" w:rsidRDefault="00874736"/>
    <w:p w14:paraId="311EC2D4" w14:textId="77777777" w:rsidR="00874736" w:rsidRDefault="000D7AB2">
      <w:pPr>
        <w:ind w:left="90"/>
        <w:rPr>
          <w:i/>
        </w:rPr>
      </w:pPr>
      <w:r>
        <w:rPr>
          <w:i/>
        </w:rPr>
        <w:t xml:space="preserve">Example Evidence: My dad drinks green liquid, drives a spaceship, dresses oddly, speaks a weird language. </w:t>
      </w:r>
    </w:p>
    <w:p w14:paraId="04250FCB" w14:textId="77777777" w:rsidR="00874736" w:rsidRDefault="00874736">
      <w:pPr>
        <w:rPr>
          <w:i/>
        </w:rPr>
      </w:pPr>
    </w:p>
    <w:p w14:paraId="1CDB8AE2" w14:textId="77777777" w:rsidR="00874736" w:rsidRDefault="000D7AB2">
      <w:pPr>
        <w:ind w:left="360"/>
      </w:pPr>
      <w:r>
        <w:t xml:space="preserve">Sentence Starters </w:t>
      </w:r>
    </w:p>
    <w:p w14:paraId="2D6BB30E" w14:textId="77777777" w:rsidR="00874736" w:rsidRDefault="000D7AB2">
      <w:pPr>
        <w:ind w:left="360"/>
      </w:pPr>
      <w:r>
        <w:t xml:space="preserve">● In the data … </w:t>
      </w:r>
    </w:p>
    <w:p w14:paraId="17C0E758" w14:textId="77777777" w:rsidR="00874736" w:rsidRDefault="000D7AB2">
      <w:pPr>
        <w:ind w:left="360"/>
      </w:pPr>
      <w:r>
        <w:t xml:space="preserve">● The evidence I use to support ____________ is _____________. </w:t>
      </w:r>
    </w:p>
    <w:p w14:paraId="5E77EAD7" w14:textId="77777777" w:rsidR="00874736" w:rsidRDefault="000D7AB2">
      <w:pPr>
        <w:ind w:left="360"/>
      </w:pPr>
      <w:r>
        <w:t xml:space="preserve">● I believe ____________ (statement) because ____________ (justification). </w:t>
      </w:r>
    </w:p>
    <w:p w14:paraId="39792C12" w14:textId="77777777" w:rsidR="00874736" w:rsidRDefault="000D7AB2">
      <w:pPr>
        <w:ind w:left="360"/>
      </w:pPr>
      <w:r>
        <w:t>● I know that ____________ is ____________ because ___________</w:t>
      </w:r>
      <w:proofErr w:type="gramStart"/>
      <w:r>
        <w:t>_ .</w:t>
      </w:r>
      <w:proofErr w:type="gramEnd"/>
      <w:r>
        <w:t xml:space="preserve"> </w:t>
      </w:r>
    </w:p>
    <w:p w14:paraId="789C92F1" w14:textId="77777777" w:rsidR="00874736" w:rsidRDefault="000D7AB2">
      <w:pPr>
        <w:ind w:left="360"/>
      </w:pPr>
      <w:r>
        <w:t>● Based on ___________</w:t>
      </w:r>
      <w:proofErr w:type="gramStart"/>
      <w:r>
        <w:t>_ ,</w:t>
      </w:r>
      <w:proofErr w:type="gramEnd"/>
      <w:r>
        <w:t xml:space="preserve"> I think ____________ . </w:t>
      </w:r>
    </w:p>
    <w:p w14:paraId="29BE10AD" w14:textId="77777777" w:rsidR="00874736" w:rsidRDefault="000D7AB2">
      <w:pPr>
        <w:ind w:left="360"/>
      </w:pPr>
      <w:r>
        <w:t>● Based upon ___________</w:t>
      </w:r>
      <w:proofErr w:type="gramStart"/>
      <w:r>
        <w:t>_ ,</w:t>
      </w:r>
      <w:proofErr w:type="gramEnd"/>
      <w:r>
        <w:t xml:space="preserve"> my hypothesis is ____________ . </w:t>
      </w:r>
    </w:p>
    <w:p w14:paraId="7B9290B0" w14:textId="77777777" w:rsidR="00874736" w:rsidRDefault="00874736"/>
    <w:p w14:paraId="40C5B9F5" w14:textId="77777777" w:rsidR="00874736" w:rsidRDefault="000D7AB2">
      <w:r>
        <w:rPr>
          <w:b/>
          <w:sz w:val="28"/>
          <w:szCs w:val="28"/>
        </w:rPr>
        <w:t>REASONING</w:t>
      </w:r>
      <w:r>
        <w:t xml:space="preserve"> ● Explains why the evidence supports the claim, providing a logical connection between the evidence and claim. </w:t>
      </w:r>
    </w:p>
    <w:p w14:paraId="7C7BB5F4" w14:textId="77777777" w:rsidR="00874736" w:rsidRDefault="000D7AB2">
      <w:r>
        <w:t xml:space="preserve">○ Why is the claim valid? </w:t>
      </w:r>
    </w:p>
    <w:p w14:paraId="31005C8F" w14:textId="77777777" w:rsidR="00874736" w:rsidRDefault="000D7AB2">
      <w:r>
        <w:t xml:space="preserve">○ include general scientific principle </w:t>
      </w:r>
    </w:p>
    <w:p w14:paraId="75EBAACB" w14:textId="77777777" w:rsidR="00874736" w:rsidRDefault="000D7AB2">
      <w:r>
        <w:t>○ ba</w:t>
      </w:r>
      <w:r>
        <w:t>ckground/ prior knowledge</w:t>
      </w:r>
    </w:p>
    <w:p w14:paraId="6D042D92" w14:textId="77777777" w:rsidR="00874736" w:rsidRDefault="000D7AB2">
      <w:r>
        <w:rPr>
          <w:noProof/>
        </w:rPr>
        <w:drawing>
          <wp:anchor distT="114300" distB="114300" distL="114300" distR="114300" simplePos="0" relativeHeight="251661312" behindDoc="1" locked="0" layoutInCell="1" hidden="0" allowOverlap="1" wp14:anchorId="1C68F560" wp14:editId="019A2D16">
            <wp:simplePos x="0" y="0"/>
            <wp:positionH relativeFrom="column">
              <wp:posOffset>-342899</wp:posOffset>
            </wp:positionH>
            <wp:positionV relativeFrom="paragraph">
              <wp:posOffset>243887</wp:posOffset>
            </wp:positionV>
            <wp:extent cx="400050" cy="504825"/>
            <wp:effectExtent l="0" t="0" r="0" b="0"/>
            <wp:wrapNone/>
            <wp:docPr id="1" name="image1.png" descr="Free Cartoon Aliens For Kids, Download Free Cartoon Aliens For Kids png  images, Free ClipArts on Clipart Library"/>
            <wp:cNvGraphicFramePr/>
            <a:graphic xmlns:a="http://schemas.openxmlformats.org/drawingml/2006/main">
              <a:graphicData uri="http://schemas.openxmlformats.org/drawingml/2006/picture">
                <pic:pic xmlns:pic="http://schemas.openxmlformats.org/drawingml/2006/picture">
                  <pic:nvPicPr>
                    <pic:cNvPr id="0" name="image1.png" descr="Free Cartoon Aliens For Kids, Download Free Cartoon Aliens For Kids png  images, Free ClipArts on Clipart Library"/>
                    <pic:cNvPicPr preferRelativeResize="0"/>
                  </pic:nvPicPr>
                  <pic:blipFill>
                    <a:blip r:embed="rId5"/>
                    <a:srcRect/>
                    <a:stretch>
                      <a:fillRect/>
                    </a:stretch>
                  </pic:blipFill>
                  <pic:spPr>
                    <a:xfrm>
                      <a:off x="0" y="0"/>
                      <a:ext cx="400050" cy="504825"/>
                    </a:xfrm>
                    <a:prstGeom prst="rect">
                      <a:avLst/>
                    </a:prstGeom>
                    <a:ln/>
                  </pic:spPr>
                </pic:pic>
              </a:graphicData>
            </a:graphic>
          </wp:anchor>
        </w:drawing>
      </w:r>
    </w:p>
    <w:p w14:paraId="545535BF" w14:textId="77777777" w:rsidR="00874736" w:rsidRDefault="000D7AB2">
      <w:pPr>
        <w:ind w:left="90"/>
        <w:rPr>
          <w:i/>
        </w:rPr>
      </w:pPr>
      <w:r>
        <w:rPr>
          <w:i/>
        </w:rPr>
        <w:t>Example Reasoning: The most logical conclusion we can draw from this evidence is that my dad is an alien. He drinks liquid that is the color of alien skin, speaks an alien sounding language, drives a spaceship and dresses like p</w:t>
      </w:r>
      <w:r>
        <w:rPr>
          <w:i/>
        </w:rPr>
        <w:t xml:space="preserve">ictures of aliens, which leads us to conclude that he is not from Earth and is an alien. </w:t>
      </w:r>
    </w:p>
    <w:p w14:paraId="63FBB607" w14:textId="77777777" w:rsidR="00874736" w:rsidRDefault="00874736">
      <w:pPr>
        <w:rPr>
          <w:i/>
        </w:rPr>
      </w:pPr>
    </w:p>
    <w:p w14:paraId="4A831BFC" w14:textId="77777777" w:rsidR="00874736" w:rsidRDefault="000D7AB2">
      <w:r>
        <w:t>Sentence Starters</w:t>
      </w:r>
    </w:p>
    <w:p w14:paraId="22D56C8A" w14:textId="77777777" w:rsidR="00874736" w:rsidRDefault="000D7AB2">
      <w:r>
        <w:t xml:space="preserve"> ● Based on the evidence, we must conclude… because</w:t>
      </w:r>
      <w:proofErr w:type="gramStart"/>
      <w:r>
        <w:t>…..</w:t>
      </w:r>
      <w:proofErr w:type="gramEnd"/>
      <w:r>
        <w:t xml:space="preserve"> </w:t>
      </w:r>
    </w:p>
    <w:p w14:paraId="70B1A360" w14:textId="77777777" w:rsidR="00874736" w:rsidRDefault="000D7AB2">
      <w:r>
        <w:t xml:space="preserve">● The most logical conclusion we can draw from this evidence is that…. because…. </w:t>
      </w:r>
    </w:p>
    <w:p w14:paraId="69D59162" w14:textId="77777777" w:rsidR="00874736" w:rsidRDefault="000D7AB2">
      <w:r>
        <w:t>● These f</w:t>
      </w:r>
      <w:r>
        <w:t xml:space="preserve">acts work together to build a case that… because… </w:t>
      </w:r>
    </w:p>
    <w:p w14:paraId="41375204" w14:textId="77777777" w:rsidR="00874736" w:rsidRDefault="000D7AB2">
      <w:r>
        <w:t>● All of this proves that</w:t>
      </w:r>
      <w:proofErr w:type="gramStart"/>
      <w:r>
        <w:t>…..</w:t>
      </w:r>
      <w:proofErr w:type="gramEnd"/>
      <w:r>
        <w:t xml:space="preserve"> because… </w:t>
      </w:r>
    </w:p>
    <w:p w14:paraId="02522F23" w14:textId="77777777" w:rsidR="00874736" w:rsidRDefault="000D7AB2">
      <w:r>
        <w:t>● The reason I believe ____________ is ___________</w:t>
      </w:r>
      <w:proofErr w:type="gramStart"/>
      <w:r>
        <w:t>_ .</w:t>
      </w:r>
      <w:proofErr w:type="gramEnd"/>
    </w:p>
    <w:sectPr w:rsidR="0087473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Hind">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36"/>
    <w:rsid w:val="000D7AB2"/>
    <w:rsid w:val="00401E8B"/>
    <w:rsid w:val="0087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48D4"/>
  <w15:docId w15:val="{9A130BC6-2EAA-4E5E-85E3-A143F0F2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Lloyd</dc:creator>
  <cp:lastModifiedBy>Dawn Lloyd</cp:lastModifiedBy>
  <cp:revision>2</cp:revision>
  <dcterms:created xsi:type="dcterms:W3CDTF">2022-06-24T16:41:00Z</dcterms:created>
  <dcterms:modified xsi:type="dcterms:W3CDTF">2022-06-24T16:41:00Z</dcterms:modified>
</cp:coreProperties>
</file>